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29F" w:rsidRPr="0043134D" w:rsidRDefault="00267982" w:rsidP="0062529F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1  </w:t>
      </w:r>
      <w:r w:rsidR="00497552">
        <w:rPr>
          <w:rFonts w:hint="eastAsia"/>
          <w:b/>
          <w:sz w:val="30"/>
          <w:szCs w:val="30"/>
        </w:rPr>
        <w:t>2012</w:t>
      </w:r>
      <w:r w:rsidR="0062529F" w:rsidRPr="000E25C8">
        <w:rPr>
          <w:b/>
          <w:sz w:val="30"/>
          <w:szCs w:val="30"/>
        </w:rPr>
        <w:t>辽宁省教育厅高等学校科研计划项目</w:t>
      </w:r>
    </w:p>
    <w:tbl>
      <w:tblPr>
        <w:tblW w:w="10018" w:type="dxa"/>
        <w:jc w:val="center"/>
        <w:tblInd w:w="-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1240"/>
        <w:gridCol w:w="1029"/>
        <w:gridCol w:w="1029"/>
        <w:gridCol w:w="3744"/>
        <w:gridCol w:w="900"/>
        <w:gridCol w:w="1376"/>
      </w:tblGrid>
      <w:tr w:rsidR="0062529F" w:rsidRPr="0062529F" w:rsidTr="006C229B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62529F" w:rsidRPr="0062529F" w:rsidRDefault="0062529F" w:rsidP="000576B1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62529F" w:rsidRPr="0062529F" w:rsidRDefault="0062529F" w:rsidP="000576B1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029" w:type="dxa"/>
            <w:vAlign w:val="center"/>
          </w:tcPr>
          <w:p w:rsidR="0062529F" w:rsidRPr="0062529F" w:rsidRDefault="0062529F" w:rsidP="000576B1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029" w:type="dxa"/>
            <w:vAlign w:val="center"/>
          </w:tcPr>
          <w:p w:rsidR="0062529F" w:rsidRPr="0062529F" w:rsidRDefault="0062529F" w:rsidP="000576B1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院系</w:t>
            </w:r>
          </w:p>
        </w:tc>
        <w:tc>
          <w:tcPr>
            <w:tcW w:w="3744" w:type="dxa"/>
            <w:shd w:val="clear" w:color="auto" w:fill="auto"/>
            <w:noWrap/>
            <w:vAlign w:val="center"/>
          </w:tcPr>
          <w:p w:rsidR="0062529F" w:rsidRPr="0062529F" w:rsidRDefault="0062529F" w:rsidP="000576B1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2529F" w:rsidRPr="0062529F" w:rsidRDefault="0062529F" w:rsidP="000576B1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经费</w:t>
            </w:r>
          </w:p>
          <w:p w:rsidR="0062529F" w:rsidRPr="0062529F" w:rsidRDefault="0062529F" w:rsidP="000576B1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(万元)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2529F" w:rsidRPr="0062529F" w:rsidRDefault="0062529F" w:rsidP="000576B1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起止时间</w:t>
            </w:r>
          </w:p>
        </w:tc>
      </w:tr>
      <w:tr w:rsidR="0062529F" w:rsidRPr="0062529F" w:rsidTr="006C229B">
        <w:trPr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62529F" w:rsidRPr="0062529F" w:rsidRDefault="0062529F" w:rsidP="000576B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62529F" w:rsidRPr="0062529F" w:rsidRDefault="0062529F" w:rsidP="000576B1">
            <w:pPr>
              <w:widowControl/>
              <w:ind w:leftChars="-50" w:lef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 w:hint="eastAsia"/>
                <w:sz w:val="18"/>
                <w:szCs w:val="18"/>
              </w:rPr>
              <w:t>W2012018</w:t>
            </w:r>
          </w:p>
        </w:tc>
        <w:tc>
          <w:tcPr>
            <w:tcW w:w="1029" w:type="dxa"/>
            <w:vAlign w:val="center"/>
          </w:tcPr>
          <w:p w:rsidR="0062529F" w:rsidRPr="0062529F" w:rsidRDefault="0062529F" w:rsidP="000576B1">
            <w:pPr>
              <w:widowControl/>
              <w:ind w:leftChars="-50" w:lef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 w:hint="eastAsia"/>
                <w:sz w:val="18"/>
                <w:szCs w:val="18"/>
              </w:rPr>
              <w:t>林德明</w:t>
            </w:r>
          </w:p>
        </w:tc>
        <w:tc>
          <w:tcPr>
            <w:tcW w:w="1029" w:type="dxa"/>
            <w:vAlign w:val="center"/>
          </w:tcPr>
          <w:p w:rsidR="0062529F" w:rsidRPr="0062529F" w:rsidRDefault="00116578" w:rsidP="000576B1">
            <w:pPr>
              <w:widowControl/>
              <w:ind w:leftChars="-50" w:lef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hyperlink r:id="rId8" w:history="1">
              <w:r w:rsidR="0062529F" w:rsidRPr="0062529F">
                <w:rPr>
                  <w:rFonts w:asciiTheme="minorEastAsia" w:eastAsiaTheme="minorEastAsia" w:hAnsiTheme="minorEastAsia"/>
                  <w:sz w:val="18"/>
                  <w:szCs w:val="18"/>
                </w:rPr>
                <w:t>公管与法学院</w:t>
              </w:r>
            </w:hyperlink>
          </w:p>
        </w:tc>
        <w:tc>
          <w:tcPr>
            <w:tcW w:w="3744" w:type="dxa"/>
            <w:shd w:val="clear" w:color="auto" w:fill="auto"/>
            <w:vAlign w:val="center"/>
          </w:tcPr>
          <w:p w:rsidR="0062529F" w:rsidRPr="0062529F" w:rsidRDefault="0062529F" w:rsidP="000576B1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 w:hint="eastAsia"/>
                <w:sz w:val="18"/>
                <w:szCs w:val="18"/>
              </w:rPr>
              <w:t>科学引文共被引网络的科学计量研究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:rsidR="0062529F" w:rsidRPr="0062529F" w:rsidRDefault="0062529F" w:rsidP="000576B1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1.5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2529F" w:rsidRPr="0062529F" w:rsidRDefault="0062529F" w:rsidP="000576B1">
            <w:pPr>
              <w:ind w:leftChars="-50" w:left="-105" w:rightChars="-50" w:right="-10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2529F">
              <w:rPr>
                <w:rFonts w:asciiTheme="minorEastAsia" w:eastAsiaTheme="minorEastAsia" w:hAnsiTheme="minorEastAsia" w:hint="eastAsia"/>
                <w:sz w:val="18"/>
                <w:szCs w:val="18"/>
              </w:rPr>
              <w:t>2012.6-2015.6</w:t>
            </w:r>
          </w:p>
        </w:tc>
      </w:tr>
    </w:tbl>
    <w:p w:rsidR="00497552" w:rsidRDefault="00497552" w:rsidP="00497552">
      <w:pPr>
        <w:rPr>
          <w:rFonts w:hint="eastAsia"/>
          <w:b/>
          <w:sz w:val="30"/>
          <w:szCs w:val="30"/>
        </w:rPr>
      </w:pPr>
    </w:p>
    <w:p w:rsidR="0062529F" w:rsidRPr="00497552" w:rsidRDefault="00267982" w:rsidP="00497552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2  </w:t>
      </w:r>
      <w:r w:rsidR="00497552" w:rsidRPr="00497552">
        <w:rPr>
          <w:rFonts w:hint="eastAsia"/>
          <w:b/>
          <w:sz w:val="30"/>
          <w:szCs w:val="30"/>
        </w:rPr>
        <w:t>2013</w:t>
      </w:r>
      <w:r w:rsidR="0062529F" w:rsidRPr="00497552">
        <w:rPr>
          <w:rFonts w:hint="eastAsia"/>
          <w:b/>
          <w:sz w:val="30"/>
          <w:szCs w:val="30"/>
        </w:rPr>
        <w:t>辽宁省教育厅高等学校科学研究一般项目</w:t>
      </w:r>
    </w:p>
    <w:tbl>
      <w:tblPr>
        <w:tblW w:w="10065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709"/>
        <w:gridCol w:w="1276"/>
        <w:gridCol w:w="3402"/>
        <w:gridCol w:w="851"/>
        <w:gridCol w:w="1134"/>
        <w:gridCol w:w="992"/>
        <w:gridCol w:w="1701"/>
      </w:tblGrid>
      <w:tr w:rsidR="0062529F" w:rsidRPr="00B54AEE" w:rsidTr="00D17B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E042A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EC1D71">
              <w:rPr>
                <w:rFonts w:ascii="宋体" w:hAnsi="宋体" w:hint="eastAsia"/>
                <w:b/>
                <w:kern w:val="0"/>
                <w:sz w:val="18"/>
                <w:szCs w:val="18"/>
              </w:rPr>
              <w:t>项目</w:t>
            </w:r>
            <w:r w:rsidRPr="00E042A1">
              <w:rPr>
                <w:rFonts w:ascii="宋体" w:hAnsi="宋体" w:hint="eastAsia"/>
                <w:b/>
                <w:kern w:val="0"/>
                <w:sz w:val="18"/>
                <w:szCs w:val="18"/>
              </w:rPr>
              <w:t>编号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widowControl/>
              <w:snapToGrid w:val="0"/>
              <w:jc w:val="center"/>
              <w:rPr>
                <w:rFonts w:ascii="宋体"/>
                <w:sz w:val="18"/>
                <w:szCs w:val="18"/>
              </w:rPr>
            </w:pPr>
            <w:r w:rsidRPr="004E73A4">
              <w:rPr>
                <w:rFonts w:ascii="宋体" w:hAnsi="宋体" w:hint="eastAsia"/>
                <w:b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E042A1">
              <w:rPr>
                <w:rFonts w:ascii="宋体" w:hAnsi="宋体" w:hint="eastAsia"/>
                <w:b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C1D71" w:rsidRDefault="0062529F" w:rsidP="000576B1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EC1D71">
              <w:rPr>
                <w:rFonts w:ascii="宋体" w:hAnsi="宋体" w:hint="eastAsia"/>
                <w:b/>
                <w:kern w:val="0"/>
                <w:sz w:val="18"/>
                <w:szCs w:val="18"/>
              </w:rPr>
              <w:t>所在院系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Default="0062529F" w:rsidP="000576B1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E042A1">
              <w:rPr>
                <w:rFonts w:ascii="宋体" w:hAnsi="宋体" w:hint="eastAsia"/>
                <w:b/>
                <w:kern w:val="0"/>
                <w:sz w:val="18"/>
                <w:szCs w:val="18"/>
              </w:rPr>
              <w:t>经费</w:t>
            </w:r>
          </w:p>
          <w:p w:rsidR="0062529F" w:rsidRPr="00E042A1" w:rsidRDefault="0062529F" w:rsidP="000576B1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EC1D71">
              <w:rPr>
                <w:rFonts w:ascii="宋体" w:hAnsi="宋体" w:hint="eastAsia"/>
                <w:b/>
                <w:kern w:val="0"/>
                <w:sz w:val="18"/>
                <w:szCs w:val="18"/>
              </w:rPr>
              <w:t>起止时间</w:t>
            </w:r>
          </w:p>
        </w:tc>
      </w:tr>
      <w:tr w:rsidR="0062529F" w:rsidRPr="00B54AEE" w:rsidTr="00D17BC7">
        <w:trPr>
          <w:trHeight w:val="4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ZJ2013010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ind w:leftChars="43" w:left="90"/>
              <w:rPr>
                <w:rFonts w:ascii="宋体"/>
                <w:sz w:val="18"/>
                <w:szCs w:val="18"/>
              </w:rPr>
            </w:pPr>
            <w:r w:rsidRPr="00B20206">
              <w:rPr>
                <w:rFonts w:ascii="宋体" w:hAnsi="宋体" w:hint="eastAsia"/>
                <w:sz w:val="18"/>
                <w:szCs w:val="18"/>
              </w:rPr>
              <w:t>项目驱动型企业组织模式演化研究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proofErr w:type="gramStart"/>
            <w:r w:rsidRPr="00E042A1">
              <w:rPr>
                <w:rFonts w:ascii="宋体" w:hAnsi="宋体" w:cs="宋体" w:hint="eastAsia"/>
                <w:kern w:val="0"/>
                <w:sz w:val="18"/>
                <w:szCs w:val="18"/>
              </w:rPr>
              <w:t>朱方伟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C1D7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 w:hint="eastAsia"/>
                <w:kern w:val="0"/>
                <w:sz w:val="18"/>
                <w:szCs w:val="18"/>
              </w:rPr>
              <w:t>工商学院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/>
                <w:kern w:val="0"/>
                <w:sz w:val="18"/>
                <w:szCs w:val="18"/>
              </w:rPr>
              <w:t>2013.6-2016.6</w:t>
            </w:r>
          </w:p>
        </w:tc>
      </w:tr>
      <w:tr w:rsidR="0062529F" w:rsidRPr="00B54AEE" w:rsidTr="00D17B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ZJ2013011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ind w:leftChars="43" w:left="90"/>
              <w:rPr>
                <w:rFonts w:ascii="宋体"/>
                <w:sz w:val="18"/>
                <w:szCs w:val="18"/>
              </w:rPr>
            </w:pPr>
            <w:r w:rsidRPr="00B20206">
              <w:rPr>
                <w:rFonts w:ascii="宋体" w:hAnsi="宋体" w:hint="eastAsia"/>
                <w:sz w:val="18"/>
                <w:szCs w:val="18"/>
              </w:rPr>
              <w:t>后发企业国际化过程</w:t>
            </w:r>
            <w:bookmarkStart w:id="0" w:name="_GoBack"/>
            <w:bookmarkEnd w:id="0"/>
            <w:r w:rsidRPr="00B20206">
              <w:rPr>
                <w:rFonts w:ascii="宋体" w:hAnsi="宋体" w:hint="eastAsia"/>
                <w:sz w:val="18"/>
                <w:szCs w:val="18"/>
              </w:rPr>
              <w:t>中的关键资源体系重构实现机理研究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proofErr w:type="gramStart"/>
            <w:r w:rsidRPr="00E042A1">
              <w:rPr>
                <w:rFonts w:ascii="宋体" w:hAnsi="宋体" w:cs="宋体" w:hint="eastAsia"/>
                <w:kern w:val="0"/>
                <w:sz w:val="18"/>
                <w:szCs w:val="18"/>
              </w:rPr>
              <w:t>徐雨森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C1D7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 w:hint="eastAsia"/>
                <w:kern w:val="0"/>
                <w:sz w:val="18"/>
                <w:szCs w:val="18"/>
              </w:rPr>
              <w:t>工商学院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/>
                <w:kern w:val="0"/>
                <w:sz w:val="18"/>
                <w:szCs w:val="18"/>
              </w:rPr>
              <w:t>2013.6-2016.6</w:t>
            </w:r>
          </w:p>
        </w:tc>
      </w:tr>
      <w:tr w:rsidR="0062529F" w:rsidRPr="00B54AEE" w:rsidTr="00D17B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ZJ2013012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ind w:leftChars="43" w:left="90"/>
              <w:rPr>
                <w:rFonts w:ascii="宋体"/>
                <w:sz w:val="18"/>
                <w:szCs w:val="18"/>
              </w:rPr>
            </w:pPr>
            <w:r w:rsidRPr="00B20206">
              <w:rPr>
                <w:rFonts w:ascii="宋体" w:hAnsi="宋体" w:hint="eastAsia"/>
                <w:sz w:val="18"/>
                <w:szCs w:val="18"/>
              </w:rPr>
              <w:t>当代科技伦理的实践困境与路径选择研究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 w:hint="eastAsia"/>
                <w:kern w:val="0"/>
                <w:sz w:val="18"/>
                <w:szCs w:val="18"/>
              </w:rPr>
              <w:t>杨慧民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 w:hint="eastAsia"/>
                <w:kern w:val="0"/>
                <w:sz w:val="18"/>
                <w:szCs w:val="18"/>
              </w:rPr>
              <w:t>马克思</w:t>
            </w:r>
          </w:p>
          <w:p w:rsidR="0062529F" w:rsidRPr="00EC1D7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/>
                <w:kern w:val="0"/>
                <w:sz w:val="18"/>
                <w:szCs w:val="18"/>
              </w:rPr>
              <w:t>2013.6-2016.6</w:t>
            </w:r>
          </w:p>
        </w:tc>
      </w:tr>
      <w:tr w:rsidR="0062529F" w:rsidRPr="00B54AEE" w:rsidTr="00D17B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ZJ2013013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ind w:leftChars="43" w:left="90"/>
              <w:rPr>
                <w:rFonts w:ascii="宋体"/>
                <w:sz w:val="18"/>
                <w:szCs w:val="18"/>
              </w:rPr>
            </w:pPr>
            <w:r w:rsidRPr="00B20206">
              <w:rPr>
                <w:rFonts w:ascii="宋体" w:hAnsi="宋体" w:hint="eastAsia"/>
                <w:sz w:val="18"/>
                <w:szCs w:val="18"/>
              </w:rPr>
              <w:t>产业知识基础的创新驱动效应研究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 w:hint="eastAsia"/>
                <w:kern w:val="0"/>
                <w:sz w:val="18"/>
                <w:szCs w:val="18"/>
              </w:rPr>
              <w:t>王海龙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C1D7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 w:hint="eastAsia"/>
                <w:kern w:val="0"/>
                <w:sz w:val="18"/>
                <w:szCs w:val="18"/>
              </w:rPr>
              <w:t>公管与法学院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/>
                <w:kern w:val="0"/>
                <w:sz w:val="18"/>
                <w:szCs w:val="18"/>
              </w:rPr>
              <w:t>2013.6-2016.6</w:t>
            </w:r>
          </w:p>
        </w:tc>
      </w:tr>
      <w:tr w:rsidR="0062529F" w:rsidRPr="00B54AEE" w:rsidTr="00D17B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W2013019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ind w:leftChars="43" w:left="90"/>
              <w:rPr>
                <w:rFonts w:ascii="宋体"/>
                <w:sz w:val="18"/>
                <w:szCs w:val="18"/>
              </w:rPr>
            </w:pPr>
            <w:r w:rsidRPr="00B20206">
              <w:rPr>
                <w:rFonts w:ascii="宋体" w:hAnsi="宋体" w:hint="eastAsia"/>
                <w:sz w:val="18"/>
                <w:szCs w:val="18"/>
              </w:rPr>
              <w:t>管理创新内生及演化机理研究：组织惯例视角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 w:hint="eastAsia"/>
                <w:sz w:val="18"/>
                <w:szCs w:val="18"/>
              </w:rPr>
              <w:t>林海芬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 w:hint="eastAsia"/>
                <w:sz w:val="18"/>
                <w:szCs w:val="18"/>
              </w:rPr>
              <w:t>工商学院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ind w:leftChars="-50" w:left="-105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/>
                <w:kern w:val="0"/>
                <w:sz w:val="18"/>
                <w:szCs w:val="18"/>
              </w:rPr>
              <w:t>2013.6-2016.6</w:t>
            </w:r>
          </w:p>
        </w:tc>
      </w:tr>
      <w:tr w:rsidR="0062529F" w:rsidRPr="00B54AEE" w:rsidTr="00D17B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W2013020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ind w:leftChars="43" w:left="90"/>
              <w:rPr>
                <w:rFonts w:ascii="宋体"/>
                <w:sz w:val="18"/>
                <w:szCs w:val="18"/>
              </w:rPr>
            </w:pPr>
            <w:r w:rsidRPr="00B20206">
              <w:rPr>
                <w:rFonts w:ascii="宋体" w:hAnsi="宋体" w:hint="eastAsia"/>
                <w:sz w:val="18"/>
                <w:szCs w:val="18"/>
              </w:rPr>
              <w:t>基于视频语料库的日语请求行为的策略研究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 w:hint="eastAsia"/>
                <w:sz w:val="18"/>
                <w:szCs w:val="18"/>
              </w:rPr>
              <w:t>江波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 w:hint="eastAsia"/>
                <w:sz w:val="18"/>
                <w:szCs w:val="18"/>
              </w:rPr>
              <w:t>软件学院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042A1" w:rsidRDefault="0062529F" w:rsidP="000576B1">
            <w:pPr>
              <w:widowControl/>
              <w:ind w:leftChars="-50" w:left="-105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C1D71">
              <w:rPr>
                <w:rFonts w:ascii="宋体" w:hAnsi="宋体" w:cs="宋体"/>
                <w:kern w:val="0"/>
                <w:sz w:val="18"/>
                <w:szCs w:val="18"/>
              </w:rPr>
              <w:t>2013.6-2016.6</w:t>
            </w:r>
          </w:p>
        </w:tc>
      </w:tr>
      <w:tr w:rsidR="0062529F" w:rsidRPr="00B54AEE" w:rsidTr="00D17BC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566CB" w:rsidRDefault="0062529F" w:rsidP="000576B1">
            <w:pPr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ZS2013002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B20206" w:rsidRDefault="0062529F" w:rsidP="000576B1">
            <w:pPr>
              <w:ind w:leftChars="43" w:left="90"/>
              <w:rPr>
                <w:rFonts w:ascii="宋体"/>
                <w:sz w:val="18"/>
                <w:szCs w:val="18"/>
              </w:rPr>
            </w:pPr>
            <w:r w:rsidRPr="00B20206">
              <w:rPr>
                <w:rFonts w:ascii="宋体" w:hAnsi="宋体" w:hint="eastAsia"/>
                <w:sz w:val="18"/>
                <w:szCs w:val="18"/>
              </w:rPr>
              <w:t>深化“三个自信”教育</w:t>
            </w:r>
            <w:r w:rsidRPr="00B20206">
              <w:rPr>
                <w:rFonts w:ascii="宋体" w:hAnsi="宋体"/>
                <w:sz w:val="18"/>
                <w:szCs w:val="18"/>
              </w:rPr>
              <w:t xml:space="preserve"> </w:t>
            </w:r>
            <w:r w:rsidRPr="00B20206">
              <w:rPr>
                <w:rFonts w:ascii="宋体" w:hAnsi="宋体" w:hint="eastAsia"/>
                <w:sz w:val="18"/>
                <w:szCs w:val="18"/>
              </w:rPr>
              <w:t>坚定大学生中国特色社会主义理想信念研究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 w:hint="eastAsia"/>
                <w:sz w:val="18"/>
                <w:szCs w:val="18"/>
              </w:rPr>
              <w:t>方玉梅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 w:hint="eastAsia"/>
                <w:sz w:val="18"/>
                <w:szCs w:val="18"/>
              </w:rPr>
              <w:t>马克思学院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29F" w:rsidRPr="00E566CB" w:rsidRDefault="0062529F" w:rsidP="000576B1">
            <w:pPr>
              <w:jc w:val="center"/>
              <w:rPr>
                <w:rFonts w:ascii="宋体"/>
                <w:sz w:val="18"/>
                <w:szCs w:val="18"/>
              </w:rPr>
            </w:pPr>
            <w:r w:rsidRPr="00E566CB">
              <w:rPr>
                <w:rFonts w:ascii="宋体" w:hAnsi="宋体"/>
                <w:sz w:val="18"/>
                <w:szCs w:val="18"/>
              </w:rPr>
              <w:t>1.5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2529F" w:rsidRPr="00EC1D71" w:rsidRDefault="0062529F" w:rsidP="000576B1">
            <w:pPr>
              <w:widowControl/>
              <w:ind w:leftChars="-50" w:left="-105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2013.6-2016.6</w:t>
            </w:r>
          </w:p>
        </w:tc>
      </w:tr>
    </w:tbl>
    <w:p w:rsidR="00267982" w:rsidRPr="00267982" w:rsidRDefault="00267982" w:rsidP="00267982">
      <w:pPr>
        <w:keepNext/>
        <w:keepLines/>
        <w:spacing w:before="260" w:after="260" w:line="416" w:lineRule="auto"/>
        <w:outlineLvl w:val="2"/>
        <w:rPr>
          <w:b/>
          <w:sz w:val="30"/>
          <w:szCs w:val="30"/>
        </w:rPr>
      </w:pPr>
      <w:bookmarkStart w:id="1" w:name="_Toc358186383"/>
      <w:bookmarkStart w:id="2" w:name="_Toc361395124"/>
      <w:r w:rsidRPr="00267982">
        <w:rPr>
          <w:rFonts w:hint="eastAsia"/>
          <w:b/>
          <w:sz w:val="30"/>
          <w:szCs w:val="30"/>
        </w:rPr>
        <w:t>3  2013</w:t>
      </w:r>
      <w:r w:rsidRPr="00267982">
        <w:rPr>
          <w:rFonts w:hint="eastAsia"/>
          <w:b/>
          <w:sz w:val="30"/>
          <w:szCs w:val="30"/>
        </w:rPr>
        <w:t>辽宁省教育厅高等学校创新团队</w:t>
      </w:r>
      <w:bookmarkEnd w:id="1"/>
      <w:bookmarkEnd w:id="2"/>
    </w:p>
    <w:tbl>
      <w:tblPr>
        <w:tblW w:w="5787" w:type="pct"/>
        <w:jc w:val="center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"/>
        <w:gridCol w:w="1220"/>
        <w:gridCol w:w="3335"/>
        <w:gridCol w:w="992"/>
        <w:gridCol w:w="990"/>
        <w:gridCol w:w="937"/>
        <w:gridCol w:w="1696"/>
      </w:tblGrid>
      <w:tr w:rsidR="00D17BC7" w:rsidRPr="00B54AEE" w:rsidTr="00D17BC7">
        <w:trPr>
          <w:jc w:val="center"/>
        </w:trPr>
        <w:tc>
          <w:tcPr>
            <w:tcW w:w="351" w:type="pct"/>
            <w:vAlign w:val="center"/>
          </w:tcPr>
          <w:p w:rsidR="00267982" w:rsidRPr="00B33CAB" w:rsidRDefault="00267982" w:rsidP="008B6B77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618" w:type="pct"/>
            <w:noWrap/>
            <w:vAlign w:val="center"/>
          </w:tcPr>
          <w:p w:rsidR="00267982" w:rsidRPr="00B33CAB" w:rsidRDefault="00267982" w:rsidP="008B6B77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690" w:type="pct"/>
            <w:vAlign w:val="center"/>
          </w:tcPr>
          <w:p w:rsidR="00267982" w:rsidRPr="00B33CAB" w:rsidRDefault="00267982" w:rsidP="008B6B77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503" w:type="pct"/>
            <w:vAlign w:val="center"/>
          </w:tcPr>
          <w:p w:rsidR="00267982" w:rsidRPr="00B33CAB" w:rsidRDefault="00267982" w:rsidP="008B6B77">
            <w:pPr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02" w:type="pct"/>
            <w:vAlign w:val="center"/>
          </w:tcPr>
          <w:p w:rsidR="00267982" w:rsidRPr="00B33CAB" w:rsidRDefault="00267982" w:rsidP="008B6B77">
            <w:pPr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所在院系</w:t>
            </w:r>
          </w:p>
        </w:tc>
        <w:tc>
          <w:tcPr>
            <w:tcW w:w="475" w:type="pct"/>
            <w:vAlign w:val="center"/>
          </w:tcPr>
          <w:p w:rsidR="00267982" w:rsidRPr="00B33CAB" w:rsidRDefault="00267982" w:rsidP="008B6B77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经费</w:t>
            </w:r>
          </w:p>
          <w:p w:rsidR="00267982" w:rsidRPr="00B33CAB" w:rsidRDefault="00267982" w:rsidP="008B6B77">
            <w:pPr>
              <w:widowControl/>
              <w:snapToGri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/>
                <w:b/>
                <w:kern w:val="0"/>
                <w:sz w:val="18"/>
                <w:szCs w:val="18"/>
              </w:rPr>
              <w:t>(</w:t>
            </w: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万元</w:t>
            </w:r>
            <w:r w:rsidRPr="00B33CAB">
              <w:rPr>
                <w:rFonts w:ascii="宋体" w:hAnsi="宋体"/>
                <w:b/>
                <w:kern w:val="0"/>
                <w:sz w:val="18"/>
                <w:szCs w:val="18"/>
              </w:rPr>
              <w:t>)</w:t>
            </w:r>
          </w:p>
        </w:tc>
        <w:tc>
          <w:tcPr>
            <w:tcW w:w="860" w:type="pct"/>
            <w:vAlign w:val="center"/>
          </w:tcPr>
          <w:p w:rsidR="00267982" w:rsidRPr="00B33CAB" w:rsidRDefault="00267982" w:rsidP="008B6B77">
            <w:pPr>
              <w:widowControl/>
              <w:snapToGrid w:val="0"/>
              <w:jc w:val="center"/>
              <w:rPr>
                <w:rFonts w:ascii="宋体"/>
                <w:b/>
                <w:kern w:val="0"/>
                <w:sz w:val="18"/>
                <w:szCs w:val="18"/>
              </w:rPr>
            </w:pPr>
            <w:r w:rsidRPr="00B33CAB">
              <w:rPr>
                <w:rFonts w:ascii="宋体" w:hAnsi="宋体" w:hint="eastAsia"/>
                <w:b/>
                <w:kern w:val="0"/>
                <w:sz w:val="18"/>
                <w:szCs w:val="18"/>
              </w:rPr>
              <w:t>起止时间</w:t>
            </w:r>
          </w:p>
        </w:tc>
      </w:tr>
      <w:tr w:rsidR="00D17BC7" w:rsidRPr="00B54AEE" w:rsidTr="00D17BC7">
        <w:trPr>
          <w:trHeight w:val="507"/>
          <w:jc w:val="center"/>
        </w:trPr>
        <w:tc>
          <w:tcPr>
            <w:tcW w:w="351" w:type="pct"/>
            <w:vAlign w:val="center"/>
          </w:tcPr>
          <w:p w:rsidR="00267982" w:rsidRPr="00B33CAB" w:rsidRDefault="00267982" w:rsidP="008B6B77">
            <w:pPr>
              <w:jc w:val="center"/>
              <w:rPr>
                <w:rFonts w:ascii="宋体"/>
                <w:sz w:val="18"/>
                <w:szCs w:val="18"/>
              </w:rPr>
            </w:pPr>
            <w:r w:rsidRPr="00B33CAB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18" w:type="pct"/>
            <w:noWrap/>
            <w:vAlign w:val="center"/>
          </w:tcPr>
          <w:p w:rsidR="00267982" w:rsidRPr="00EC1D71" w:rsidRDefault="00267982" w:rsidP="008B6B77">
            <w:pPr>
              <w:widowControl/>
              <w:ind w:leftChars="-50" w:left="-105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/>
                <w:kern w:val="0"/>
                <w:sz w:val="18"/>
                <w:szCs w:val="18"/>
              </w:rPr>
              <w:t>WT2013003</w:t>
            </w:r>
          </w:p>
        </w:tc>
        <w:tc>
          <w:tcPr>
            <w:tcW w:w="1690" w:type="pct"/>
            <w:vAlign w:val="center"/>
          </w:tcPr>
          <w:p w:rsidR="00267982" w:rsidRPr="00EC1D71" w:rsidRDefault="00267982" w:rsidP="008B6B77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E042A1">
              <w:rPr>
                <w:rFonts w:ascii="宋体" w:hAnsi="宋体" w:cs="宋体" w:hint="eastAsia"/>
                <w:kern w:val="0"/>
                <w:sz w:val="18"/>
                <w:szCs w:val="18"/>
              </w:rPr>
              <w:t>大企业发展研究</w:t>
            </w:r>
          </w:p>
        </w:tc>
        <w:tc>
          <w:tcPr>
            <w:tcW w:w="503" w:type="pct"/>
            <w:vAlign w:val="center"/>
          </w:tcPr>
          <w:p w:rsidR="00267982" w:rsidRPr="00B33CAB" w:rsidRDefault="00267982" w:rsidP="008B6B77">
            <w:pPr>
              <w:widowControl/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苏敬勤</w:t>
            </w:r>
          </w:p>
        </w:tc>
        <w:tc>
          <w:tcPr>
            <w:tcW w:w="502" w:type="pct"/>
            <w:vAlign w:val="center"/>
          </w:tcPr>
          <w:p w:rsidR="00267982" w:rsidRPr="00B33CAB" w:rsidRDefault="00267982" w:rsidP="008B6B77">
            <w:pPr>
              <w:widowControl/>
              <w:ind w:leftChars="-50" w:lef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工商学院</w:t>
            </w:r>
          </w:p>
        </w:tc>
        <w:tc>
          <w:tcPr>
            <w:tcW w:w="475" w:type="pct"/>
            <w:noWrap/>
            <w:vAlign w:val="center"/>
          </w:tcPr>
          <w:p w:rsidR="00267982" w:rsidRPr="00B33CAB" w:rsidRDefault="00267982" w:rsidP="008B6B77">
            <w:pPr>
              <w:widowControl/>
              <w:ind w:firstLineChars="100" w:firstLine="180"/>
              <w:jc w:val="center"/>
              <w:rPr>
                <w:rFonts w:ascii="宋体"/>
                <w:sz w:val="18"/>
                <w:szCs w:val="18"/>
              </w:rPr>
            </w:pPr>
            <w:r w:rsidRPr="00E042A1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pct"/>
            <w:vAlign w:val="center"/>
          </w:tcPr>
          <w:p w:rsidR="00267982" w:rsidRPr="00B33CAB" w:rsidRDefault="00267982" w:rsidP="008B6B77">
            <w:pPr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 w:rsidRPr="00B33CAB">
              <w:rPr>
                <w:rFonts w:ascii="宋体" w:hAnsi="宋体"/>
                <w:sz w:val="18"/>
                <w:szCs w:val="18"/>
              </w:rPr>
              <w:t>201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 w:rsidRPr="00B33CAB">
              <w:rPr>
                <w:rFonts w:ascii="宋体" w:hAnsi="宋体"/>
                <w:sz w:val="18"/>
                <w:szCs w:val="18"/>
              </w:rPr>
              <w:t>.6-201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 w:rsidRPr="00B33CAB">
              <w:rPr>
                <w:rFonts w:ascii="宋体" w:hAnsi="宋体"/>
                <w:sz w:val="18"/>
                <w:szCs w:val="18"/>
              </w:rPr>
              <w:t>.6</w:t>
            </w:r>
          </w:p>
        </w:tc>
      </w:tr>
    </w:tbl>
    <w:p w:rsidR="00267982" w:rsidRPr="009A024D" w:rsidRDefault="00267982" w:rsidP="009A024D">
      <w:pPr>
        <w:spacing w:line="360" w:lineRule="auto"/>
        <w:rPr>
          <w:rFonts w:asciiTheme="minorEastAsia" w:hAnsiTheme="minorEastAsia"/>
          <w:sz w:val="24"/>
        </w:rPr>
      </w:pPr>
    </w:p>
    <w:sectPr w:rsidR="00267982" w:rsidRPr="009A0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578" w:rsidRDefault="00116578" w:rsidP="0062529F">
      <w:r>
        <w:separator/>
      </w:r>
    </w:p>
  </w:endnote>
  <w:endnote w:type="continuationSeparator" w:id="0">
    <w:p w:rsidR="00116578" w:rsidRDefault="00116578" w:rsidP="0062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578" w:rsidRDefault="00116578" w:rsidP="0062529F">
      <w:r>
        <w:separator/>
      </w:r>
    </w:p>
  </w:footnote>
  <w:footnote w:type="continuationSeparator" w:id="0">
    <w:p w:rsidR="00116578" w:rsidRDefault="00116578" w:rsidP="00625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29E2"/>
    <w:multiLevelType w:val="hybridMultilevel"/>
    <w:tmpl w:val="A4DC1C30"/>
    <w:lvl w:ilvl="0" w:tplc="ACC0B8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6846581"/>
    <w:multiLevelType w:val="hybridMultilevel"/>
    <w:tmpl w:val="A4DC1C30"/>
    <w:lvl w:ilvl="0" w:tplc="ACC0B8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6C6"/>
    <w:rsid w:val="00116578"/>
    <w:rsid w:val="00267982"/>
    <w:rsid w:val="003236C6"/>
    <w:rsid w:val="00497552"/>
    <w:rsid w:val="0062529F"/>
    <w:rsid w:val="006C229B"/>
    <w:rsid w:val="009A024D"/>
    <w:rsid w:val="00B47292"/>
    <w:rsid w:val="00D17BC7"/>
    <w:rsid w:val="00E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2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2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2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2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al.dlut.edu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645</Characters>
  <Application>Microsoft Office Word</Application>
  <DocSecurity>0</DocSecurity>
  <Lines>5</Lines>
  <Paragraphs>1</Paragraphs>
  <ScaleCrop>false</ScaleCrop>
  <Company>china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2015-11-06T03:26:00Z</dcterms:created>
  <dcterms:modified xsi:type="dcterms:W3CDTF">2015-11-10T01:29:00Z</dcterms:modified>
</cp:coreProperties>
</file>